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B8" w:rsidRPr="002F28F3" w:rsidRDefault="00E653B8" w:rsidP="00E653B8">
      <w:pPr>
        <w:jc w:val="center"/>
        <w:rPr>
          <w:b/>
        </w:rPr>
      </w:pPr>
      <w:r w:rsidRPr="002F28F3">
        <w:rPr>
          <w:b/>
        </w:rPr>
        <w:t>КАЛЕНДАРНО-ТЕМАТИЧЕСКИЙ ПЛАН</w:t>
      </w:r>
    </w:p>
    <w:p w:rsidR="00E653B8" w:rsidRPr="002F28F3" w:rsidRDefault="00E653B8" w:rsidP="00E653B8">
      <w:pPr>
        <w:jc w:val="center"/>
        <w:rPr>
          <w:b/>
        </w:rPr>
      </w:pPr>
      <w:r w:rsidRPr="002F28F3">
        <w:rPr>
          <w:b/>
        </w:rPr>
        <w:t xml:space="preserve">лекций по ботанике для </w:t>
      </w:r>
      <w:r>
        <w:rPr>
          <w:b/>
        </w:rPr>
        <w:t>обучающихся</w:t>
      </w:r>
      <w:r w:rsidRPr="008B53DB">
        <w:rPr>
          <w:b/>
        </w:rPr>
        <w:t xml:space="preserve"> </w:t>
      </w:r>
      <w:r w:rsidRPr="002F28F3">
        <w:rPr>
          <w:b/>
          <w:lang w:val="en-US"/>
        </w:rPr>
        <w:t>II</w:t>
      </w:r>
      <w:r w:rsidRPr="002F28F3">
        <w:rPr>
          <w:b/>
        </w:rPr>
        <w:t xml:space="preserve"> курса, </w:t>
      </w:r>
    </w:p>
    <w:p w:rsidR="00E653B8" w:rsidRPr="002F28F3" w:rsidRDefault="00E653B8" w:rsidP="00E653B8">
      <w:pPr>
        <w:jc w:val="center"/>
        <w:rPr>
          <w:b/>
        </w:rPr>
      </w:pPr>
      <w:r w:rsidRPr="002F28F3">
        <w:rPr>
          <w:b/>
        </w:rPr>
        <w:t>по специальности 33.05.01 «Фармация»</w:t>
      </w:r>
    </w:p>
    <w:p w:rsidR="00E653B8" w:rsidRPr="002F28F3" w:rsidRDefault="00E653B8" w:rsidP="00E653B8">
      <w:pPr>
        <w:jc w:val="center"/>
        <w:rPr>
          <w:b/>
        </w:rPr>
      </w:pPr>
      <w:r w:rsidRPr="002F28F3">
        <w:rPr>
          <w:b/>
        </w:rPr>
        <w:t>на осенний семестр 20</w:t>
      </w:r>
      <w:r w:rsidRPr="00864BDB">
        <w:rPr>
          <w:b/>
        </w:rPr>
        <w:t>2</w:t>
      </w:r>
      <w:r w:rsidR="00113D01">
        <w:rPr>
          <w:b/>
        </w:rPr>
        <w:t>5</w:t>
      </w:r>
      <w:r w:rsidRPr="002F28F3">
        <w:rPr>
          <w:b/>
        </w:rPr>
        <w:t>-20</w:t>
      </w:r>
      <w:r>
        <w:rPr>
          <w:b/>
        </w:rPr>
        <w:t>2</w:t>
      </w:r>
      <w:r w:rsidR="00113D01">
        <w:rPr>
          <w:b/>
        </w:rPr>
        <w:t>6</w:t>
      </w:r>
      <w:r w:rsidRPr="002F28F3">
        <w:rPr>
          <w:b/>
        </w:rPr>
        <w:t xml:space="preserve"> уч. года</w:t>
      </w:r>
    </w:p>
    <w:p w:rsidR="00E653B8" w:rsidRPr="0031261A" w:rsidRDefault="00E653B8" w:rsidP="00E653B8">
      <w:pPr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123"/>
        <w:gridCol w:w="5812"/>
        <w:gridCol w:w="1134"/>
      </w:tblGrid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№  п/п</w:t>
            </w:r>
          </w:p>
        </w:tc>
        <w:tc>
          <w:tcPr>
            <w:tcW w:w="1123" w:type="dxa"/>
          </w:tcPr>
          <w:p w:rsidR="00FE49C2" w:rsidRPr="0031261A" w:rsidRDefault="00FE49C2" w:rsidP="00193259">
            <w:pPr>
              <w:jc w:val="center"/>
            </w:pPr>
            <w:r>
              <w:t>Дата</w:t>
            </w: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center"/>
              <w:rPr>
                <w:b/>
                <w:u w:val="single"/>
              </w:rPr>
            </w:pPr>
            <w:r w:rsidRPr="0031261A">
              <w:t>Тема лекции</w:t>
            </w:r>
          </w:p>
          <w:p w:rsidR="00FE49C2" w:rsidRPr="0031261A" w:rsidRDefault="00FE49C2" w:rsidP="00193259">
            <w:pPr>
              <w:ind w:right="215"/>
              <w:jc w:val="center"/>
            </w:pP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Кол-во часов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1</w:t>
            </w:r>
          </w:p>
        </w:tc>
        <w:tc>
          <w:tcPr>
            <w:tcW w:w="1123" w:type="dxa"/>
          </w:tcPr>
          <w:p w:rsidR="00FE49C2" w:rsidRPr="0031261A" w:rsidRDefault="00113D01" w:rsidP="0019325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E49C2">
              <w:rPr>
                <w:b/>
              </w:rPr>
              <w:t>.09</w:t>
            </w: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Систематика растений. </w:t>
            </w:r>
          </w:p>
          <w:p w:rsidR="00FE49C2" w:rsidRPr="0031261A" w:rsidRDefault="00FE49C2" w:rsidP="00193259">
            <w:pPr>
              <w:jc w:val="both"/>
            </w:pPr>
            <w:r w:rsidRPr="0031261A">
              <w:t>Разделы систематики растений. Классификационные системы. Понятие о таксономических категориях и таксонах.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2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2</w:t>
            </w:r>
            <w:r w:rsidR="005B080F">
              <w:t>*</w:t>
            </w:r>
          </w:p>
        </w:tc>
        <w:tc>
          <w:tcPr>
            <w:tcW w:w="1123" w:type="dxa"/>
          </w:tcPr>
          <w:p w:rsidR="00FE49C2" w:rsidRPr="0031261A" w:rsidRDefault="00FE49C2" w:rsidP="00113D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13D01">
              <w:rPr>
                <w:b/>
              </w:rPr>
              <w:t>5</w:t>
            </w:r>
            <w:r>
              <w:rPr>
                <w:b/>
              </w:rPr>
              <w:t>.09</w:t>
            </w: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Водоросли.</w:t>
            </w:r>
          </w:p>
          <w:p w:rsidR="00FE49C2" w:rsidRPr="0031261A" w:rsidRDefault="00FE49C2" w:rsidP="00193259">
            <w:pPr>
              <w:jc w:val="both"/>
            </w:pPr>
            <w:r w:rsidRPr="0031261A">
              <w:t xml:space="preserve">Общая характеристика Отдела </w:t>
            </w:r>
            <w:proofErr w:type="spellStart"/>
            <w:r w:rsidRPr="0031261A">
              <w:t>Цианобактерии</w:t>
            </w:r>
            <w:proofErr w:type="spellEnd"/>
            <w:r w:rsidRPr="0031261A">
              <w:t xml:space="preserve">, Отдела Зеленые водоросли, Отдела </w:t>
            </w:r>
            <w:proofErr w:type="spellStart"/>
            <w:r w:rsidRPr="0031261A">
              <w:t>Разножгутиковые</w:t>
            </w:r>
            <w:proofErr w:type="spellEnd"/>
            <w:r w:rsidRPr="0031261A">
              <w:t xml:space="preserve"> и </w:t>
            </w:r>
            <w:proofErr w:type="spellStart"/>
            <w:r w:rsidRPr="0031261A">
              <w:t>Подцарства</w:t>
            </w:r>
            <w:proofErr w:type="spellEnd"/>
            <w:r w:rsidRPr="0031261A">
              <w:t xml:space="preserve"> Багрянки.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2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3-4</w:t>
            </w:r>
            <w:r w:rsidR="005B080F">
              <w:t>*</w:t>
            </w:r>
          </w:p>
        </w:tc>
        <w:tc>
          <w:tcPr>
            <w:tcW w:w="1123" w:type="dxa"/>
          </w:tcPr>
          <w:p w:rsidR="00FE49C2" w:rsidRDefault="00113D01" w:rsidP="00FE49C2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FE49C2">
              <w:rPr>
                <w:b/>
              </w:rPr>
              <w:t>.09</w:t>
            </w:r>
          </w:p>
          <w:p w:rsidR="00FE49C2" w:rsidRDefault="00FE49C2" w:rsidP="00FE49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13D01">
              <w:rPr>
                <w:b/>
              </w:rPr>
              <w:t>3</w:t>
            </w:r>
            <w:r>
              <w:rPr>
                <w:b/>
              </w:rPr>
              <w:t>.10</w:t>
            </w:r>
          </w:p>
          <w:p w:rsidR="00FE49C2" w:rsidRPr="0031261A" w:rsidRDefault="00FE49C2" w:rsidP="00193259">
            <w:pPr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Царство Грибы.</w:t>
            </w:r>
          </w:p>
          <w:p w:rsidR="00FE49C2" w:rsidRPr="0031261A" w:rsidRDefault="00FE49C2" w:rsidP="00193259">
            <w:pPr>
              <w:jc w:val="both"/>
            </w:pPr>
            <w:r w:rsidRPr="0031261A">
              <w:t xml:space="preserve">Общая характеристика царства. Типы половых процессов у грибов. Систематика грибов: </w:t>
            </w:r>
            <w:proofErr w:type="spellStart"/>
            <w:r w:rsidRPr="0031261A">
              <w:t>хитридиомицеты</w:t>
            </w:r>
            <w:proofErr w:type="spellEnd"/>
            <w:r w:rsidRPr="0031261A">
              <w:t>, зигомицеты, оомицеты, аскомицеты и базидиомицеты.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4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5-6</w:t>
            </w:r>
            <w:r w:rsidR="005B080F">
              <w:t>*</w:t>
            </w:r>
          </w:p>
        </w:tc>
        <w:tc>
          <w:tcPr>
            <w:tcW w:w="1123" w:type="dxa"/>
          </w:tcPr>
          <w:p w:rsidR="00FE49C2" w:rsidRDefault="00FE49C2" w:rsidP="00FE49C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113D01">
              <w:rPr>
                <w:b/>
              </w:rPr>
              <w:t>7</w:t>
            </w:r>
            <w:r>
              <w:rPr>
                <w:b/>
              </w:rPr>
              <w:t>.10</w:t>
            </w:r>
          </w:p>
          <w:p w:rsidR="00FE49C2" w:rsidRPr="00FE49C2" w:rsidRDefault="00FE49C2" w:rsidP="00FE49C2">
            <w:pPr>
              <w:jc w:val="both"/>
              <w:rPr>
                <w:b/>
                <w:lang w:val="en-US"/>
              </w:rPr>
            </w:pPr>
          </w:p>
          <w:p w:rsidR="00FE49C2" w:rsidRDefault="00FE49C2" w:rsidP="00FE49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13D01">
              <w:rPr>
                <w:b/>
              </w:rPr>
              <w:t>0</w:t>
            </w:r>
            <w:r>
              <w:rPr>
                <w:b/>
              </w:rPr>
              <w:t>.11</w:t>
            </w:r>
          </w:p>
          <w:p w:rsidR="00FE49C2" w:rsidRPr="00FE49C2" w:rsidRDefault="00FE49C2" w:rsidP="00193259">
            <w:pPr>
              <w:jc w:val="both"/>
              <w:rPr>
                <w:b/>
                <w:lang w:val="en-US"/>
              </w:rPr>
            </w:pP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Высшие споровые растения.</w:t>
            </w:r>
          </w:p>
          <w:p w:rsidR="00FE49C2" w:rsidRPr="0031261A" w:rsidRDefault="00FE49C2" w:rsidP="00193259">
            <w:pPr>
              <w:jc w:val="both"/>
            </w:pPr>
            <w:r w:rsidRPr="0031261A">
              <w:t>Основные признаки высших растений, особенности споровых растений. Общая характеристика отделов Моховидные, Плауновидные, Хвощевидные, Папоротниковидные.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4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5B080F">
            <w:pPr>
              <w:jc w:val="both"/>
            </w:pPr>
            <w:r w:rsidRPr="0031261A">
              <w:t>7-8</w:t>
            </w:r>
            <w:r w:rsidR="005B080F">
              <w:t>*</w:t>
            </w:r>
          </w:p>
        </w:tc>
        <w:tc>
          <w:tcPr>
            <w:tcW w:w="1123" w:type="dxa"/>
          </w:tcPr>
          <w:p w:rsidR="00FE49C2" w:rsidRDefault="00113D01" w:rsidP="0019325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17</w:t>
            </w:r>
            <w:r w:rsidR="00FE49C2">
              <w:rPr>
                <w:b/>
              </w:rPr>
              <w:t>.11</w:t>
            </w:r>
          </w:p>
          <w:p w:rsidR="00FE49C2" w:rsidRPr="00FE49C2" w:rsidRDefault="00FE49C2" w:rsidP="00193259">
            <w:pPr>
              <w:jc w:val="both"/>
              <w:rPr>
                <w:b/>
                <w:lang w:val="en-US"/>
              </w:rPr>
            </w:pPr>
          </w:p>
          <w:p w:rsidR="00FE49C2" w:rsidRPr="0031261A" w:rsidRDefault="00113D01" w:rsidP="00193259">
            <w:pPr>
              <w:jc w:val="both"/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Отдел Голосеменные.</w:t>
            </w:r>
          </w:p>
          <w:p w:rsidR="00FE49C2" w:rsidRPr="0031261A" w:rsidRDefault="00FE49C2" w:rsidP="00193259">
            <w:pPr>
              <w:jc w:val="both"/>
            </w:pPr>
            <w:r w:rsidRPr="0031261A">
              <w:t>Отличия семенных растений от споровых. Общая характеристика отдела Голосеменные. Жизненный цикл голосеменных на примере сосны обыкновенной. Систематика голосеменных.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4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9</w:t>
            </w:r>
            <w:r w:rsidR="005B080F">
              <w:t>*</w:t>
            </w:r>
          </w:p>
        </w:tc>
        <w:tc>
          <w:tcPr>
            <w:tcW w:w="1123" w:type="dxa"/>
          </w:tcPr>
          <w:p w:rsidR="00FE49C2" w:rsidRDefault="00113D01" w:rsidP="00FE49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E49C2">
              <w:rPr>
                <w:b/>
              </w:rPr>
              <w:t>.12</w:t>
            </w:r>
          </w:p>
          <w:p w:rsidR="00FE49C2" w:rsidRPr="0031261A" w:rsidRDefault="00FE49C2" w:rsidP="00193259">
            <w:pPr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Отдел Покрытосеменные.</w:t>
            </w:r>
          </w:p>
          <w:p w:rsidR="00FE49C2" w:rsidRPr="0031261A" w:rsidRDefault="00FE49C2" w:rsidP="00193259">
            <w:pPr>
              <w:jc w:val="both"/>
            </w:pPr>
            <w:r w:rsidRPr="0031261A">
              <w:t>Прогрессивные черты строения покрытосеменных.  Теории происхождения покрытосеменных. Систематика цветковых. Класс Двудольные и Класс Однодольные растения, их характеристика.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2</w:t>
            </w:r>
          </w:p>
        </w:tc>
      </w:tr>
      <w:tr w:rsidR="00FE49C2" w:rsidRPr="0031261A" w:rsidTr="00FE49C2">
        <w:tc>
          <w:tcPr>
            <w:tcW w:w="828" w:type="dxa"/>
          </w:tcPr>
          <w:p w:rsidR="00FE49C2" w:rsidRPr="0031261A" w:rsidRDefault="00FE49C2" w:rsidP="00193259">
            <w:pPr>
              <w:jc w:val="both"/>
            </w:pPr>
            <w:r w:rsidRPr="0031261A">
              <w:t>10-11</w:t>
            </w:r>
          </w:p>
        </w:tc>
        <w:tc>
          <w:tcPr>
            <w:tcW w:w="1123" w:type="dxa"/>
          </w:tcPr>
          <w:p w:rsidR="00FE49C2" w:rsidRDefault="00113D01" w:rsidP="0019325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FE49C2">
              <w:rPr>
                <w:b/>
              </w:rPr>
              <w:t>.12</w:t>
            </w:r>
          </w:p>
          <w:p w:rsidR="005B080F" w:rsidRDefault="005B080F" w:rsidP="00193259">
            <w:pPr>
              <w:jc w:val="both"/>
              <w:rPr>
                <w:b/>
              </w:rPr>
            </w:pPr>
          </w:p>
          <w:p w:rsidR="00FE49C2" w:rsidRDefault="00113D01" w:rsidP="0019325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15</w:t>
            </w:r>
            <w:r w:rsidR="00FE49C2">
              <w:rPr>
                <w:b/>
              </w:rPr>
              <w:t>.12</w:t>
            </w:r>
          </w:p>
          <w:p w:rsidR="00FE49C2" w:rsidRPr="00DB1624" w:rsidRDefault="00FE49C2" w:rsidP="00193259">
            <w:pPr>
              <w:jc w:val="both"/>
              <w:rPr>
                <w:b/>
              </w:rPr>
            </w:pPr>
          </w:p>
        </w:tc>
        <w:tc>
          <w:tcPr>
            <w:tcW w:w="5812" w:type="dxa"/>
          </w:tcPr>
          <w:p w:rsidR="00FE49C2" w:rsidRPr="0031261A" w:rsidRDefault="00FE49C2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Основы геоботаники.</w:t>
            </w:r>
          </w:p>
          <w:p w:rsidR="00FE49C2" w:rsidRPr="0031261A" w:rsidRDefault="00FE49C2" w:rsidP="00193259">
            <w:pPr>
              <w:jc w:val="both"/>
            </w:pPr>
            <w:r w:rsidRPr="0031261A">
              <w:t>Основы географии растений. Фитоценология. Растительные зоны России. Основы экологии растений.</w:t>
            </w:r>
          </w:p>
        </w:tc>
        <w:tc>
          <w:tcPr>
            <w:tcW w:w="1134" w:type="dxa"/>
          </w:tcPr>
          <w:p w:rsidR="00FE49C2" w:rsidRPr="0031261A" w:rsidRDefault="00FE49C2" w:rsidP="00193259">
            <w:pPr>
              <w:ind w:right="215"/>
              <w:jc w:val="both"/>
            </w:pPr>
            <w:r w:rsidRPr="0031261A">
              <w:t>4</w:t>
            </w:r>
          </w:p>
        </w:tc>
      </w:tr>
    </w:tbl>
    <w:p w:rsidR="00E653B8" w:rsidRDefault="00E653B8" w:rsidP="00E653B8">
      <w:pPr>
        <w:rPr>
          <w:b/>
        </w:rPr>
      </w:pPr>
    </w:p>
    <w:p w:rsidR="005B080F" w:rsidRPr="005B080F" w:rsidRDefault="005B080F" w:rsidP="005B080F">
      <w:pPr>
        <w:pStyle w:val="a3"/>
        <w:rPr>
          <w:b/>
          <w:lang w:val="en-US"/>
        </w:rPr>
      </w:pPr>
      <w:r>
        <w:rPr>
          <w:b/>
        </w:rPr>
        <w:t xml:space="preserve">*- лекция в </w:t>
      </w:r>
      <w:r>
        <w:rPr>
          <w:b/>
          <w:lang w:val="en-US"/>
        </w:rPr>
        <w:t>Moodle</w:t>
      </w:r>
      <w:bookmarkStart w:id="0" w:name="_GoBack"/>
      <w:bookmarkEnd w:id="0"/>
    </w:p>
    <w:p w:rsidR="00E653B8" w:rsidRPr="005B080F" w:rsidRDefault="00E653B8" w:rsidP="00E653B8">
      <w:pPr>
        <w:rPr>
          <w:b/>
          <w:lang w:val="en-US"/>
        </w:rPr>
      </w:pPr>
      <w:r w:rsidRPr="002F28F3">
        <w:rPr>
          <w:b/>
        </w:rPr>
        <w:t xml:space="preserve">Зав. кафедрой </w:t>
      </w:r>
    </w:p>
    <w:p w:rsidR="00E653B8" w:rsidRPr="002F28F3" w:rsidRDefault="00E653B8" w:rsidP="00E653B8">
      <w:pPr>
        <w:rPr>
          <w:b/>
        </w:rPr>
      </w:pPr>
      <w:proofErr w:type="spellStart"/>
      <w:r w:rsidRPr="002F28F3">
        <w:rPr>
          <w:b/>
        </w:rPr>
        <w:t>мед</w:t>
      </w:r>
      <w:proofErr w:type="gramStart"/>
      <w:r w:rsidRPr="002F28F3">
        <w:rPr>
          <w:b/>
        </w:rPr>
        <w:t>.б</w:t>
      </w:r>
      <w:proofErr w:type="gramEnd"/>
      <w:r w:rsidRPr="002F28F3">
        <w:rPr>
          <w:b/>
        </w:rPr>
        <w:t>иологии</w:t>
      </w:r>
      <w:proofErr w:type="spellEnd"/>
      <w:r w:rsidRPr="002F28F3">
        <w:rPr>
          <w:b/>
        </w:rPr>
        <w:t xml:space="preserve"> и генетики                                      проф., д.б.н. </w:t>
      </w:r>
      <w:proofErr w:type="spellStart"/>
      <w:r w:rsidRPr="002F28F3">
        <w:rPr>
          <w:b/>
        </w:rPr>
        <w:t>Бебякова</w:t>
      </w:r>
      <w:proofErr w:type="spellEnd"/>
      <w:r w:rsidRPr="002F28F3">
        <w:rPr>
          <w:b/>
        </w:rPr>
        <w:t xml:space="preserve"> Н.А.</w:t>
      </w:r>
    </w:p>
    <w:p w:rsidR="00E653B8" w:rsidRPr="002F28F3" w:rsidRDefault="00E653B8" w:rsidP="00E653B8"/>
    <w:p w:rsidR="00272249" w:rsidRDefault="00272249"/>
    <w:sectPr w:rsidR="00272249" w:rsidSect="0027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D3C"/>
    <w:multiLevelType w:val="hybridMultilevel"/>
    <w:tmpl w:val="C65422F4"/>
    <w:lvl w:ilvl="0" w:tplc="EBE40C2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B8"/>
    <w:rsid w:val="00113D01"/>
    <w:rsid w:val="00272249"/>
    <w:rsid w:val="005B080F"/>
    <w:rsid w:val="00B62DE6"/>
    <w:rsid w:val="00DB1624"/>
    <w:rsid w:val="00DD703E"/>
    <w:rsid w:val="00E653B8"/>
    <w:rsid w:val="00F671E8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cp:lastPrinted>2025-08-29T09:49:00Z</cp:lastPrinted>
  <dcterms:created xsi:type="dcterms:W3CDTF">2025-08-29T09:50:00Z</dcterms:created>
  <dcterms:modified xsi:type="dcterms:W3CDTF">2025-08-29T09:50:00Z</dcterms:modified>
</cp:coreProperties>
</file>